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7774" w:rsidRDefault="006422E9">
      <w:pPr>
        <w:shd w:val="solid" w:color="FFFFFF" w:fill="auto"/>
        <w:autoSpaceDN w:val="0"/>
        <w:snapToGrid w:val="0"/>
        <w:rPr>
          <w:shd w:val="clear" w:color="auto" w:fill="FFFFFF"/>
        </w:rPr>
      </w:pP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内部刊物</w:t>
      </w:r>
    </w:p>
    <w:p w:rsidR="00267774" w:rsidRDefault="006422E9">
      <w:pPr>
        <w:shd w:val="solid" w:color="FFFFFF" w:fill="auto"/>
        <w:autoSpaceDN w:val="0"/>
        <w:snapToGrid w:val="0"/>
        <w:jc w:val="center"/>
        <w:rPr>
          <w:shd w:val="clear" w:color="auto" w:fill="FFFFFF"/>
        </w:rPr>
      </w:pPr>
      <w:r>
        <w:rPr>
          <w:rFonts w:hint="eastAsia"/>
          <w:color w:val="FF0000"/>
          <w:sz w:val="144"/>
          <w:shd w:val="clear" w:color="auto" w:fill="FFFFFF"/>
        </w:rPr>
        <w:t>华</w:t>
      </w:r>
      <w:proofErr w:type="gramStart"/>
      <w:r>
        <w:rPr>
          <w:rFonts w:hint="eastAsia"/>
          <w:color w:val="FF0000"/>
          <w:sz w:val="144"/>
          <w:shd w:val="clear" w:color="auto" w:fill="FFFFFF"/>
        </w:rPr>
        <w:t>电团讯</w:t>
      </w:r>
      <w:proofErr w:type="gramEnd"/>
      <w:r>
        <w:rPr>
          <w:rFonts w:hint="eastAsia"/>
          <w:color w:val="FF0000"/>
          <w:sz w:val="144"/>
          <w:shd w:val="clear" w:color="auto" w:fill="FFFFFF"/>
        </w:rPr>
        <w:t xml:space="preserve"> </w:t>
      </w:r>
    </w:p>
    <w:p w:rsidR="00267774" w:rsidRDefault="006422E9">
      <w:pPr>
        <w:shd w:val="solid" w:color="FFFFFF" w:fill="auto"/>
        <w:autoSpaceDN w:val="0"/>
        <w:snapToGrid w:val="0"/>
        <w:jc w:val="center"/>
        <w:outlineLvl w:val="0"/>
        <w:rPr>
          <w:rFonts w:ascii="楷体"/>
          <w:b/>
          <w:color w:val="000000"/>
          <w:sz w:val="36"/>
          <w:shd w:val="clear" w:color="auto" w:fill="FFFFFF"/>
        </w:rPr>
      </w:pPr>
      <w:r>
        <w:rPr>
          <w:rFonts w:ascii="楷体"/>
          <w:b/>
          <w:color w:val="000000"/>
          <w:sz w:val="36"/>
          <w:shd w:val="clear" w:color="auto" w:fill="FFFFFF"/>
        </w:rPr>
        <w:t>201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6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年第</w:t>
      </w:r>
      <w:r w:rsidR="00AF7AEE">
        <w:rPr>
          <w:rFonts w:ascii="楷体" w:hint="eastAsia"/>
          <w:b/>
          <w:color w:val="000000"/>
          <w:sz w:val="36"/>
          <w:shd w:val="clear" w:color="auto" w:fill="FFFFFF"/>
        </w:rPr>
        <w:t>8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期总第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10</w:t>
      </w:r>
      <w:r w:rsidR="00AF7AEE">
        <w:rPr>
          <w:rFonts w:ascii="楷体" w:hint="eastAsia"/>
          <w:b/>
          <w:color w:val="000000"/>
          <w:sz w:val="36"/>
          <w:shd w:val="clear" w:color="auto" w:fill="FFFFFF"/>
        </w:rPr>
        <w:t>7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期</w:t>
      </w:r>
    </w:p>
    <w:p w:rsidR="00267774" w:rsidRDefault="00267774">
      <w:pPr>
        <w:shd w:val="solid" w:color="FFFFFF" w:fill="auto"/>
        <w:autoSpaceDN w:val="0"/>
        <w:snapToGrid w:val="0"/>
        <w:jc w:val="center"/>
        <w:rPr>
          <w:shd w:val="clear" w:color="auto" w:fill="FFFFFF"/>
        </w:rPr>
      </w:pPr>
    </w:p>
    <w:p w:rsidR="00267774" w:rsidRDefault="006422E9">
      <w:pPr>
        <w:shd w:val="solid" w:color="FFFFFF" w:fill="auto"/>
        <w:autoSpaceDN w:val="0"/>
        <w:snapToGrid w:val="0"/>
        <w:rPr>
          <w:shd w:val="clear" w:color="auto" w:fill="FFFFFF"/>
        </w:rPr>
      </w:pP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 xml:space="preserve">共青团华北电力大学委员会宣传部编                      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201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6年4月1</w:t>
      </w:r>
      <w:r w:rsidR="00AF7AEE"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7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日</w:t>
      </w:r>
    </w:p>
    <w:p w:rsidR="00267774" w:rsidRDefault="008C186A">
      <w:pPr>
        <w:shd w:val="solid" w:color="FFFFFF" w:fill="auto"/>
        <w:autoSpaceDN w:val="0"/>
        <w:snapToGrid w:val="0"/>
        <w:rPr>
          <w:b/>
          <w:sz w:val="44"/>
          <w:szCs w:val="18"/>
          <w:shd w:val="clear" w:color="auto" w:fill="FFFFFF"/>
        </w:rPr>
      </w:pPr>
      <w:r w:rsidRPr="008C186A">
        <w:rPr>
          <w:rFonts w:ascii="Times New Roman" w:hAnsi="Times New Roman" w:cs="Times New Roman"/>
          <w:kern w:val="2"/>
          <w:sz w:val="21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027" o:spid="_x0000_s1026" type="#_x0000_t32" style="position:absolute;margin-left:2.25pt;margin-top:8.1pt;width:403.5pt;height:.05pt;z-index:251654656" o:gfxdata="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MQS2g1AAAAAcBAAAPAAAAAAAAAAEAIAAAACIAAABkcnMvZG93bnJldi54bWxQ&#10;SwECFAAUAAAACACHTuJA/jQbCcIBAACNAwAADgAAAAAAAAABACAAAAAjAQAAZHJzL2Uyb0RvYy54&#10;bWxQSwUGAAAAAAYABgBZAQAAVwUAAAAA&#10;"/>
        </w:pict>
      </w:r>
      <w:r w:rsidR="006422E9">
        <w:rPr>
          <w:shd w:val="clear" w:color="auto" w:fill="FFFFFF"/>
        </w:rPr>
        <w:br/>
      </w:r>
      <w:r w:rsidR="006422E9">
        <w:rPr>
          <w:rFonts w:hint="eastAsia"/>
          <w:b/>
          <w:color w:val="000000"/>
          <w:sz w:val="44"/>
          <w:szCs w:val="18"/>
          <w:shd w:val="clear" w:color="auto" w:fill="FFFFFF"/>
        </w:rPr>
        <w:t>【本周要闻</w:t>
      </w:r>
      <w:r w:rsidR="006422E9">
        <w:rPr>
          <w:rFonts w:hint="eastAsia"/>
          <w:b/>
          <w:sz w:val="44"/>
          <w:szCs w:val="18"/>
          <w:shd w:val="clear" w:color="auto" w:fill="FFFFFF"/>
        </w:rPr>
        <w:t>】</w:t>
      </w:r>
    </w:p>
    <w:p w:rsidR="00AF7AEE" w:rsidRDefault="00467BB6" w:rsidP="00AF7AEE">
      <w:pPr>
        <w:snapToGrid w:val="0"/>
        <w:spacing w:after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※</w:t>
      </w:r>
      <w:r w:rsidR="00AF7AEE">
        <w:rPr>
          <w:rFonts w:hint="eastAsia"/>
          <w:b/>
          <w:bCs/>
          <w:sz w:val="32"/>
          <w:szCs w:val="32"/>
        </w:rPr>
        <w:t>“和谐杯”篮球赛决赛圆满落幕</w:t>
      </w:r>
    </w:p>
    <w:p w:rsidR="0049708D" w:rsidRDefault="00AF7AEE" w:rsidP="00BE6BEB">
      <w:pPr>
        <w:snapToGrid w:val="0"/>
        <w:spacing w:after="200"/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4月13日(周二)，由校团委主办、校学生会承办的华北电力大学第二十三届“和谐杯”篮球赛冠亚军争夺赛于篮球场举行</w:t>
      </w:r>
      <w:r w:rsidR="0049708D">
        <w:rPr>
          <w:rFonts w:hint="eastAsia"/>
          <w:sz w:val="28"/>
          <w:szCs w:val="28"/>
          <w:shd w:val="clear" w:color="auto" w:fill="FFFFFF"/>
        </w:rPr>
        <w:t>。</w:t>
      </w:r>
    </w:p>
    <w:p w:rsidR="00BE6BEB" w:rsidRDefault="00BE6BEB" w:rsidP="00BE6BEB">
      <w:pPr>
        <w:snapToGrid w:val="0"/>
        <w:spacing w:after="200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冠军争夺战由可再生能源学院对阵国际教育学院。</w:t>
      </w:r>
      <w:r w:rsidRPr="00BE6BEB">
        <w:rPr>
          <w:sz w:val="28"/>
          <w:szCs w:val="28"/>
        </w:rPr>
        <w:t>国教队利用身体优势向内线强打，但手感欠佳，屡投不中。</w:t>
      </w:r>
      <w:r w:rsidRPr="00BE6BEB">
        <w:rPr>
          <w:sz w:val="28"/>
          <w:szCs w:val="28"/>
        </w:rPr>
        <w:t>可</w:t>
      </w:r>
      <w:proofErr w:type="gramStart"/>
      <w:r w:rsidRPr="00BE6BEB">
        <w:rPr>
          <w:sz w:val="28"/>
          <w:szCs w:val="28"/>
        </w:rPr>
        <w:t>再生队</w:t>
      </w:r>
      <w:proofErr w:type="gramEnd"/>
      <w:r w:rsidRPr="00BE6BEB">
        <w:rPr>
          <w:sz w:val="28"/>
          <w:szCs w:val="28"/>
        </w:rPr>
        <w:t>的配合却是流畅自如</w:t>
      </w:r>
      <w:r w:rsidRPr="00BE6BEB">
        <w:rPr>
          <w:rFonts w:hint="eastAsia"/>
          <w:sz w:val="28"/>
          <w:szCs w:val="28"/>
        </w:rPr>
        <w:t>，</w:t>
      </w:r>
      <w:r w:rsidRPr="00BE6BEB">
        <w:rPr>
          <w:sz w:val="28"/>
          <w:szCs w:val="28"/>
        </w:rPr>
        <w:t>内线与外线间紧密联络，耐心的打进打出，传球的线路让人眼花缭乱。中场休息过后，两队陷入漫长的拉锯战，对手严密的防守与强烈的身体</w:t>
      </w:r>
      <w:proofErr w:type="gramStart"/>
      <w:r w:rsidRPr="00BE6BEB">
        <w:rPr>
          <w:sz w:val="28"/>
          <w:szCs w:val="28"/>
        </w:rPr>
        <w:t>对抗让</w:t>
      </w:r>
      <w:proofErr w:type="gramEnd"/>
      <w:r w:rsidRPr="00BE6BEB">
        <w:rPr>
          <w:sz w:val="28"/>
          <w:szCs w:val="28"/>
        </w:rPr>
        <w:t>得分变得异常艰难。最后的12分钟里，两队都爆发出了最强战力。</w:t>
      </w:r>
      <w:r w:rsidRPr="00446944">
        <w:rPr>
          <w:rFonts w:ascii="瀹嬩綋" w:eastAsia="瀹嬩綋"/>
          <w:color w:val="000000"/>
          <w:sz w:val="28"/>
          <w:szCs w:val="28"/>
        </w:rPr>
        <w:t>场下</w:t>
      </w:r>
      <w:r>
        <w:rPr>
          <w:rFonts w:ascii="瀹嬩綋" w:eastAsia="瀹嬩綋" w:hint="eastAsia"/>
          <w:color w:val="000000"/>
          <w:sz w:val="28"/>
          <w:szCs w:val="28"/>
        </w:rPr>
        <w:t>的</w:t>
      </w:r>
      <w:proofErr w:type="gramStart"/>
      <w:r w:rsidRPr="00446944">
        <w:rPr>
          <w:rFonts w:ascii="瀹嬩綋" w:eastAsia="瀹嬩綋"/>
          <w:color w:val="000000"/>
          <w:sz w:val="28"/>
          <w:szCs w:val="28"/>
        </w:rPr>
        <w:t>啦啦队</w:t>
      </w:r>
      <w:proofErr w:type="gramEnd"/>
      <w:r w:rsidRPr="00446944">
        <w:rPr>
          <w:rFonts w:ascii="瀹嬩綋" w:eastAsia="瀹嬩綋"/>
          <w:color w:val="000000"/>
          <w:sz w:val="28"/>
          <w:szCs w:val="28"/>
        </w:rPr>
        <w:t>不断呐喊助威，现场气氛高涨。</w:t>
      </w:r>
      <w:r>
        <w:rPr>
          <w:rFonts w:hint="eastAsia"/>
          <w:sz w:val="28"/>
          <w:szCs w:val="28"/>
          <w:shd w:val="clear" w:color="auto" w:fill="FFFFFF"/>
        </w:rPr>
        <w:t>最终，可再生能源学院赢得了最后的胜利，国际教育学院遗憾落败。</w:t>
      </w:r>
      <w:r w:rsidRPr="00BE6BEB">
        <w:rPr>
          <w:sz w:val="28"/>
          <w:szCs w:val="28"/>
        </w:rPr>
        <w:t>季军争夺赛的对战双方分别是研究生学院和核科学与工程学院。两队虽无缘决赛，但也在这次比赛中碰撞出了激烈的火花。本场比赛的进攻尤为犀利，凌厉的突破一次次狠狠的冲击着防线，两队在进攻端不分伯仲，</w:t>
      </w:r>
      <w:proofErr w:type="gramStart"/>
      <w:r w:rsidRPr="00BE6BEB">
        <w:rPr>
          <w:sz w:val="28"/>
          <w:szCs w:val="28"/>
        </w:rPr>
        <w:t>但核院在</w:t>
      </w:r>
      <w:proofErr w:type="gramEnd"/>
      <w:r w:rsidRPr="00BE6BEB">
        <w:rPr>
          <w:sz w:val="28"/>
          <w:szCs w:val="28"/>
        </w:rPr>
        <w:t>防守</w:t>
      </w:r>
      <w:proofErr w:type="gramStart"/>
      <w:r w:rsidRPr="00BE6BEB">
        <w:rPr>
          <w:sz w:val="28"/>
          <w:szCs w:val="28"/>
        </w:rPr>
        <w:t>方面率胜一</w:t>
      </w:r>
      <w:proofErr w:type="gramEnd"/>
      <w:r w:rsidRPr="00BE6BEB">
        <w:rPr>
          <w:sz w:val="28"/>
          <w:szCs w:val="28"/>
        </w:rPr>
        <w:t>筹，以15分的优势</w:t>
      </w:r>
      <w:r>
        <w:rPr>
          <w:rFonts w:hint="eastAsia"/>
          <w:sz w:val="28"/>
          <w:szCs w:val="28"/>
        </w:rPr>
        <w:t>夺得季军</w:t>
      </w:r>
      <w:r w:rsidRPr="00BE6BEB">
        <w:rPr>
          <w:sz w:val="28"/>
          <w:szCs w:val="28"/>
        </w:rPr>
        <w:t xml:space="preserve">。 </w:t>
      </w:r>
    </w:p>
    <w:p w:rsidR="00AF7AEE" w:rsidRDefault="0049708D" w:rsidP="00BE6BEB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至此，</w:t>
      </w:r>
      <w:r w:rsidR="00AF7AEE">
        <w:rPr>
          <w:rFonts w:hint="eastAsia"/>
          <w:sz w:val="28"/>
          <w:szCs w:val="28"/>
          <w:shd w:val="clear" w:color="auto" w:fill="FFFFFF"/>
        </w:rPr>
        <w:t>“和谐杯”篮球赛</w:t>
      </w:r>
      <w:r>
        <w:rPr>
          <w:rFonts w:hint="eastAsia"/>
          <w:sz w:val="28"/>
          <w:szCs w:val="28"/>
          <w:shd w:val="clear" w:color="auto" w:fill="FFFFFF"/>
        </w:rPr>
        <w:t>顺利结束。</w:t>
      </w:r>
      <w:r w:rsidR="00AF7AEE">
        <w:rPr>
          <w:rFonts w:hint="eastAsia"/>
          <w:sz w:val="28"/>
          <w:szCs w:val="28"/>
          <w:shd w:val="clear" w:color="auto" w:fill="FFFFFF"/>
        </w:rPr>
        <w:t>最终的冠军，亚军，季军分别是可再生能源学院，国际教育学院，核科学与工程学院。</w:t>
      </w:r>
      <w:r w:rsidR="00BE6BEB" w:rsidRPr="00BE6BEB">
        <w:rPr>
          <w:sz w:val="28"/>
          <w:szCs w:val="28"/>
        </w:rPr>
        <w:t xml:space="preserve">胜负固然重要，但更加有价值的是，将热衷运动，和谐竞争的运动理念传播到整个校园之中。 </w:t>
      </w:r>
      <w:r w:rsidR="00BE6BEB" w:rsidRPr="00BE6BEB">
        <w:rPr>
          <w:rFonts w:hint="eastAsia"/>
          <w:sz w:val="28"/>
          <w:szCs w:val="28"/>
          <w:shd w:val="clear" w:color="FFFFFF" w:fill="FFFFFF"/>
        </w:rPr>
        <w:t xml:space="preserve"> </w:t>
      </w:r>
      <w:r w:rsidR="00AF7AEE">
        <w:rPr>
          <w:rFonts w:hint="eastAsia"/>
          <w:sz w:val="28"/>
          <w:szCs w:val="28"/>
          <w:shd w:val="clear" w:color="FFFFFF" w:fill="FFFFFF"/>
        </w:rPr>
        <w:t>(校</w:t>
      </w:r>
      <w:r w:rsidR="00BE6BEB">
        <w:rPr>
          <w:rFonts w:hint="eastAsia"/>
          <w:sz w:val="28"/>
          <w:szCs w:val="28"/>
          <w:shd w:val="clear" w:color="FFFFFF" w:fill="FFFFFF"/>
        </w:rPr>
        <w:t>学生会</w:t>
      </w:r>
      <w:r w:rsidR="00AF7AEE">
        <w:rPr>
          <w:rFonts w:hint="eastAsia"/>
          <w:sz w:val="28"/>
          <w:szCs w:val="28"/>
          <w:shd w:val="clear" w:color="FFFFFF" w:fill="FFFFFF"/>
        </w:rPr>
        <w:t>)</w:t>
      </w:r>
    </w:p>
    <w:p w:rsidR="00267774" w:rsidRDefault="008C186A" w:rsidP="00AF7AEE">
      <w:pPr>
        <w:snapToGrid w:val="0"/>
        <w:spacing w:after="200"/>
        <w:rPr>
          <w:b/>
          <w:sz w:val="44"/>
          <w:szCs w:val="44"/>
          <w:shd w:val="clear" w:color="auto" w:fill="FFFFFF"/>
        </w:rPr>
      </w:pPr>
      <w:r w:rsidRPr="008C186A">
        <w:rPr>
          <w:rFonts w:cs="Times New Roman"/>
          <w:kern w:val="2"/>
          <w:szCs w:val="28"/>
        </w:rPr>
        <w:pict>
          <v:shape id="1028" o:spid="_x0000_s1032" type="#_x0000_t32" style="position:absolute;margin-left:2.25pt;margin-top:2.1pt;width:417.75pt;height:.3pt;z-index:251655680" o:gfxdata="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y3ZQNQAAAAFAQAADwAAAAAAAAABACAAAAAiAAAAZHJzL2Rvd25yZXYueG1s&#10;UEsBAhQAFAAAAAgAh07iQFeiLLjDAQAAjgMAAA4AAAAAAAAAAQAgAAAAIwEAAGRycy9lMm9Eb2Mu&#10;eG1sUEsFBgAAAAAGAAYAWQEAAFgFAAAAAA==&#10;"/>
        </w:pict>
      </w:r>
      <w:r w:rsidR="006422E9">
        <w:rPr>
          <w:rFonts w:hint="eastAsia"/>
          <w:b/>
          <w:sz w:val="44"/>
          <w:szCs w:val="44"/>
          <w:shd w:val="clear" w:color="auto" w:fill="FFFFFF"/>
        </w:rPr>
        <w:t>【团学动态】</w:t>
      </w:r>
    </w:p>
    <w:p w:rsidR="00BE6BEB" w:rsidRDefault="006422E9" w:rsidP="00BE6BEB">
      <w:pPr>
        <w:snapToGrid w:val="0"/>
        <w:spacing w:after="200"/>
        <w:rPr>
          <w:rFonts w:hint="eastAsia"/>
          <w:sz w:val="28"/>
          <w:szCs w:val="28"/>
        </w:rPr>
      </w:pPr>
      <w:r>
        <w:rPr>
          <w:rFonts w:hint="eastAsia"/>
          <w:b/>
          <w:sz w:val="32"/>
          <w:szCs w:val="32"/>
        </w:rPr>
        <w:t>※</w:t>
      </w:r>
      <w:r w:rsidR="00AF7AEE">
        <w:rPr>
          <w:rFonts w:hint="eastAsia"/>
          <w:b/>
          <w:bCs/>
          <w:sz w:val="32"/>
          <w:szCs w:val="32"/>
        </w:rPr>
        <w:t>团日活动火热进行</w:t>
      </w:r>
    </w:p>
    <w:p w:rsidR="00BE6BEB" w:rsidRDefault="00AF7AEE" w:rsidP="00BE6BEB">
      <w:pPr>
        <w:snapToGrid w:val="0"/>
        <w:spacing w:after="200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4月14日(周三)</w:t>
      </w:r>
      <w:r w:rsidRPr="00AF7AEE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由校团委主办的以“汇聚‘双创’力量·助力精准扶贫”为主题的团日活动之一</w:t>
      </w:r>
      <w:r>
        <w:rPr>
          <w:rFonts w:hint="eastAsia"/>
          <w:sz w:val="28"/>
          <w:szCs w:val="28"/>
        </w:rPr>
        <w:t>——“群‘测’群力，‘自’强不息”义卖活动于三食堂门口成功举办。</w:t>
      </w:r>
    </w:p>
    <w:p w:rsidR="00BE6BEB" w:rsidRDefault="00AF7AEE" w:rsidP="00BE6BEB">
      <w:pPr>
        <w:snapToGrid w:val="0"/>
        <w:spacing w:after="200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次义卖活动的交易商品有二手书、书签、明信片、科比系列的周边产品以及各式各样的生活用品、手工制品等等。活动现场气氛火热，义卖活动十分顺利。到活动结束时，联合团支部筹集到了一笔可观的义款并圆满完成了本次活动的目的。</w:t>
      </w:r>
    </w:p>
    <w:p w:rsidR="00AF7AEE" w:rsidRDefault="00AF7AEE" w:rsidP="00BE6BEB">
      <w:pPr>
        <w:snapToGrid w:val="0"/>
        <w:spacing w:after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本次义卖是“汇聚‘双创’力量·助力精准扶贫”团日活动的一个良好开端。既丰富了课余生活，又帮助了贫困人群，奉献了自己的爱心。(校团委宣传部)</w:t>
      </w:r>
    </w:p>
    <w:p w:rsidR="00267774" w:rsidRDefault="008C186A">
      <w:pPr>
        <w:tabs>
          <w:tab w:val="left" w:pos="5000"/>
        </w:tabs>
        <w:snapToGrid w:val="0"/>
        <w:spacing w:before="200" w:after="200"/>
        <w:rPr>
          <w:sz w:val="44"/>
          <w:szCs w:val="44"/>
        </w:rPr>
      </w:pPr>
      <w:r>
        <w:rPr>
          <w:sz w:val="44"/>
          <w:szCs w:val="44"/>
        </w:rPr>
        <w:pict>
          <v:shape id="1029" o:spid="_x0000_s1031" type="#_x0000_t32" style="position:absolute;margin-left:.75pt;margin-top:1.65pt;width:417.75pt;height:.45pt;z-index:251656704" o:gfxdata="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ZwT+NUAAAAFAQAADwAAAAAAAAABACAAAAAiAAAAZHJzL2Rvd25yZXYueG1s&#10;UEsBAhQAFAAAAAgAh07iQNJCRT7CAQAAjgMAAA4AAAAAAAAAAQAgAAAAJAEAAGRycy9lMm9Eb2Mu&#10;eG1sUEsFBgAAAAAGAAYAWQEAAFgFAAAAAA==&#10;"/>
        </w:pict>
      </w:r>
      <w:r w:rsidR="006422E9">
        <w:rPr>
          <w:rFonts w:hint="eastAsia"/>
          <w:sz w:val="44"/>
          <w:szCs w:val="44"/>
        </w:rPr>
        <w:t>【校园简讯】</w:t>
      </w:r>
    </w:p>
    <w:p w:rsidR="00267774" w:rsidRPr="00BB2655" w:rsidRDefault="006422E9" w:rsidP="00BB2655">
      <w:pPr>
        <w:snapToGrid w:val="0"/>
        <w:spacing w:after="200"/>
        <w:rPr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FFFFF"/>
        </w:rPr>
        <w:t>※</w:t>
      </w:r>
      <w:r w:rsidR="005659EA" w:rsidRPr="00BB2655">
        <w:rPr>
          <w:rFonts w:hint="eastAsia"/>
          <w:sz w:val="28"/>
          <w:szCs w:val="28"/>
        </w:rPr>
        <w:t>4月14日（周四），</w:t>
      </w:r>
      <w:r w:rsidR="005659EA" w:rsidRPr="00BB2655">
        <w:rPr>
          <w:sz w:val="28"/>
          <w:szCs w:val="28"/>
        </w:rPr>
        <w:t>第十四届“魅力华电”主持人风采大赛复赛于教</w:t>
      </w:r>
      <w:proofErr w:type="gramStart"/>
      <w:r w:rsidR="005659EA" w:rsidRPr="00BB2655">
        <w:rPr>
          <w:sz w:val="28"/>
          <w:szCs w:val="28"/>
        </w:rPr>
        <w:t>三报告</w:t>
      </w:r>
      <w:proofErr w:type="gramEnd"/>
      <w:r w:rsidR="005659EA" w:rsidRPr="00BB2655">
        <w:rPr>
          <w:sz w:val="28"/>
          <w:szCs w:val="28"/>
        </w:rPr>
        <w:t>厅正式拉开帷幕。</w:t>
      </w:r>
      <w:r w:rsidR="00BB2655" w:rsidRPr="00BB2655">
        <w:rPr>
          <w:rFonts w:hint="eastAsia"/>
          <w:sz w:val="28"/>
          <w:szCs w:val="28"/>
        </w:rPr>
        <w:t>经过</w:t>
      </w:r>
      <w:r w:rsidR="005659EA" w:rsidRPr="00BB2655">
        <w:rPr>
          <w:sz w:val="28"/>
          <w:szCs w:val="28"/>
        </w:rPr>
        <w:t>“展露锋芒”</w:t>
      </w:r>
      <w:r w:rsidR="00BB2655">
        <w:rPr>
          <w:rFonts w:hint="eastAsia"/>
          <w:sz w:val="28"/>
          <w:szCs w:val="28"/>
        </w:rPr>
        <w:t>、</w:t>
      </w:r>
      <w:r w:rsidR="005659EA" w:rsidRPr="00BB2655">
        <w:rPr>
          <w:sz w:val="28"/>
          <w:szCs w:val="28"/>
        </w:rPr>
        <w:t>“咬文嚼字”</w:t>
      </w:r>
      <w:r w:rsidR="00BB2655" w:rsidRPr="00BB2655">
        <w:rPr>
          <w:rFonts w:hint="eastAsia"/>
          <w:sz w:val="28"/>
          <w:szCs w:val="28"/>
        </w:rPr>
        <w:t>、</w:t>
      </w:r>
      <w:r w:rsidR="005659EA" w:rsidRPr="00BB2655">
        <w:rPr>
          <w:sz w:val="28"/>
          <w:szCs w:val="28"/>
        </w:rPr>
        <w:t>“思维碰撞”</w:t>
      </w:r>
      <w:r w:rsidR="00BB2655">
        <w:rPr>
          <w:rFonts w:hint="eastAsia"/>
          <w:sz w:val="28"/>
          <w:szCs w:val="28"/>
        </w:rPr>
        <w:t>等</w:t>
      </w:r>
      <w:r w:rsidR="005659EA" w:rsidRPr="00BB2655">
        <w:rPr>
          <w:sz w:val="28"/>
          <w:szCs w:val="28"/>
        </w:rPr>
        <w:t>环节</w:t>
      </w:r>
      <w:r w:rsidR="00BB2655">
        <w:rPr>
          <w:rFonts w:hint="eastAsia"/>
          <w:sz w:val="28"/>
          <w:szCs w:val="28"/>
        </w:rPr>
        <w:t>，</w:t>
      </w:r>
      <w:r w:rsidR="00BB2655" w:rsidRPr="00BB2655">
        <w:rPr>
          <w:sz w:val="28"/>
          <w:szCs w:val="28"/>
        </w:rPr>
        <w:t>车雨琦、陈泓</w:t>
      </w:r>
      <w:proofErr w:type="gramStart"/>
      <w:r w:rsidR="00BB2655" w:rsidRPr="00BB2655">
        <w:rPr>
          <w:sz w:val="28"/>
          <w:szCs w:val="28"/>
        </w:rPr>
        <w:t>佚</w:t>
      </w:r>
      <w:proofErr w:type="gramEnd"/>
      <w:r w:rsidR="00BB2655" w:rsidRPr="00BB2655">
        <w:rPr>
          <w:sz w:val="28"/>
          <w:szCs w:val="28"/>
        </w:rPr>
        <w:t>、黄建成、李宇星、刘鹏程、吕奚若、张鑫淼、周杉</w:t>
      </w:r>
      <w:r w:rsidR="005659EA" w:rsidRPr="00BB2655">
        <w:rPr>
          <w:sz w:val="28"/>
          <w:szCs w:val="28"/>
        </w:rPr>
        <w:t>八位选手进入决赛</w:t>
      </w:r>
      <w:r w:rsidR="00BB2655">
        <w:rPr>
          <w:rFonts w:hint="eastAsia"/>
          <w:sz w:val="28"/>
          <w:szCs w:val="28"/>
        </w:rPr>
        <w:t>。</w:t>
      </w:r>
      <w:r w:rsidRPr="00BB2655">
        <w:rPr>
          <w:rFonts w:hint="eastAsia"/>
          <w:sz w:val="28"/>
          <w:szCs w:val="28"/>
        </w:rPr>
        <w:t>（校</w:t>
      </w:r>
      <w:bookmarkStart w:id="0" w:name="_GoBack"/>
      <w:bookmarkEnd w:id="0"/>
      <w:r w:rsidR="005659EA" w:rsidRPr="00BB2655">
        <w:rPr>
          <w:rFonts w:hint="eastAsia"/>
          <w:sz w:val="28"/>
          <w:szCs w:val="28"/>
        </w:rPr>
        <w:t>广播台</w:t>
      </w:r>
      <w:r w:rsidRPr="00BB2655">
        <w:rPr>
          <w:rFonts w:hint="eastAsia"/>
          <w:sz w:val="28"/>
          <w:szCs w:val="28"/>
        </w:rPr>
        <w:t>）</w:t>
      </w:r>
    </w:p>
    <w:p w:rsidR="00267774" w:rsidRDefault="008C186A">
      <w:pPr>
        <w:snapToGrid w:val="0"/>
        <w:spacing w:after="200"/>
        <w:rPr>
          <w:sz w:val="28"/>
          <w:szCs w:val="28"/>
        </w:rPr>
      </w:pPr>
      <w:r w:rsidRPr="008C186A">
        <w:rPr>
          <w:rFonts w:ascii="Tahoma" w:hAnsi="Tahoma" w:cs="Tahoma"/>
          <w:color w:val="000000"/>
          <w:sz w:val="28"/>
          <w:szCs w:val="28"/>
        </w:rPr>
        <w:pict>
          <v:shape id="1030" o:spid="_x0000_s1030" type="#_x0000_t32" style="position:absolute;margin-left:-2.25pt;margin-top:23.35pt;width:420.75pt;height:.05pt;z-index:251657728" o:gfxdata="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S0bSQ2AAAAAgBAAAPAAAAAAAAAAEAIAAAACIAAABkcnMvZG93bnJldi54bWxQ&#10;SwECFAAUAAAACACHTuJA+Cx3yb4BAACNAwAADgAAAAAAAAABACAAAAAnAQAAZHJzL2Uyb0RvYy54&#10;bWxQSwUGAAAAAAYABgBZAQAAVwUAAAAA&#10;"/>
        </w:pict>
      </w:r>
      <w:r w:rsidRPr="008C186A">
        <w:rPr>
          <w:rFonts w:ascii="Times New Roman"/>
          <w:kern w:val="2"/>
          <w:sz w:val="28"/>
          <w:szCs w:val="28"/>
        </w:rPr>
        <w:pict>
          <v:shape id="1031" o:spid="_x0000_s1029" type="#_x0000_t32" style="position:absolute;margin-left:0;margin-top:23.4pt;width:415.5pt;height:.05pt;z-index:251658752" o:gfxdata="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sTL69QAAAAGAQAADwAAAAAAAAABACAAAAAiAAAAZHJzL2Rvd25yZXYueG1s&#10;UEsBAhQAFAAAAAgAh07iQKF8H/3DAQAAjQMAAA4AAAAAAAAAAQAgAAAAIwEAAGRycy9lMm9Eb2Mu&#10;eG1sUEsFBgAAAAAGAAYAWQEAAFgFAAAAAA==&#10;"/>
        </w:pict>
      </w:r>
      <w:r w:rsidR="006422E9">
        <w:rPr>
          <w:rFonts w:hint="eastAsia"/>
          <w:sz w:val="28"/>
          <w:szCs w:val="28"/>
          <w:shd w:val="clear" w:color="auto" w:fill="FFFFFF"/>
        </w:rPr>
        <w:t>（责编：张晨 核稿：王梦婷）</w:t>
      </w:r>
    </w:p>
    <w:p w:rsidR="00267774" w:rsidRDefault="006422E9">
      <w:pPr>
        <w:topLinePunct/>
        <w:autoSpaceDE w:val="0"/>
        <w:autoSpaceDN w:val="0"/>
        <w:snapToGrid w:val="0"/>
        <w:spacing w:after="240"/>
        <w:rPr>
          <w:rFonts w:ascii="Tahoma" w:hAnsi="Tahoma" w:cs="Tahoma"/>
          <w:color w:val="000000"/>
          <w:sz w:val="28"/>
          <w:szCs w:val="28"/>
        </w:rPr>
      </w:pPr>
      <w:r>
        <w:rPr>
          <w:rFonts w:ascii="仿宋" w:hint="eastAsia"/>
          <w:sz w:val="28"/>
          <w:szCs w:val="28"/>
          <w:shd w:val="clear" w:color="auto" w:fill="FFFFFF"/>
        </w:rPr>
        <w:t>送：主管校领导、校团委领导、各团总支书记</w:t>
      </w:r>
    </w:p>
    <w:p w:rsidR="00267774" w:rsidRDefault="008C186A">
      <w:pPr>
        <w:shd w:val="solid" w:color="FFFFFF" w:fill="auto"/>
        <w:autoSpaceDN w:val="0"/>
        <w:snapToGrid w:val="0"/>
        <w:spacing w:after="120"/>
        <w:ind w:left="700" w:hangingChars="250" w:hanging="70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pict>
          <v:shape id="1032" o:spid="_x0000_s1028" type="#_x0000_t32" style="position:absolute;left:0;text-align:left;margin-left:0;margin-top:42.7pt;width:420.75pt;height:.05pt;z-index:251659776" o:gfxdata="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88S5DVAAAABgEAAA8AAAAAAAAAAQAgAAAAIgAAAGRycy9kb3ducmV2LnhtbFBL&#10;AQIUABQAAAAIAIdO4kAhuOzIwAEAAI0DAAAOAAAAAAAAAAEAIAAAACQBAABkcnMvZTJvRG9jLnht&#10;bFBLBQYAAAAABgAGAFkBAABWBQAAAAA=&#10;"/>
        </w:pict>
      </w:r>
      <w:r>
        <w:rPr>
          <w:sz w:val="28"/>
          <w:szCs w:val="28"/>
        </w:rPr>
        <w:pict>
          <v:shape id="1033" o:spid="_x0000_s1027" type="#_x0000_t32" style="position:absolute;left:0;text-align:left;margin-left:0;margin-top:42.75pt;width:415.5pt;height:.05pt;z-index:251660800" o:gfxdata="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hfGW9UAAAAGAQAADwAAAAAAAAABACAAAAAiAAAAZHJzL2Rvd25yZXYueG1s&#10;UEsBAhQAFAAAAAgAh07iQHjohPzCAQAAjQMAAA4AAAAAAAAAAQAgAAAAJAEAAGRycy9lMm9Eb2Mu&#10;eG1sUEsFBgAAAAAGAAYAWQEAAFgFAAAAAA==&#10;"/>
        </w:pict>
      </w:r>
      <w:r w:rsidR="006422E9">
        <w:rPr>
          <w:rFonts w:ascii="仿宋" w:hint="eastAsia"/>
          <w:sz w:val="28"/>
          <w:szCs w:val="28"/>
          <w:shd w:val="clear" w:color="auto" w:fill="FFFFFF"/>
        </w:rPr>
        <w:t>发：校学生会、社团联合会主席；校广播台台长；校团委各部部长；</w:t>
      </w:r>
      <w:proofErr w:type="gramStart"/>
      <w:r w:rsidR="006422E9">
        <w:rPr>
          <w:rFonts w:ascii="仿宋" w:hint="eastAsia"/>
          <w:sz w:val="28"/>
          <w:szCs w:val="28"/>
          <w:shd w:val="clear" w:color="auto" w:fill="FFFFFF"/>
        </w:rPr>
        <w:t>校艺术</w:t>
      </w:r>
      <w:proofErr w:type="gramEnd"/>
      <w:r w:rsidR="006422E9">
        <w:rPr>
          <w:rFonts w:ascii="仿宋" w:hint="eastAsia"/>
          <w:sz w:val="28"/>
          <w:szCs w:val="28"/>
          <w:shd w:val="clear" w:color="auto" w:fill="FFFFFF"/>
        </w:rPr>
        <w:t>团团长；青年志愿者协会会长</w:t>
      </w:r>
    </w:p>
    <w:sectPr w:rsidR="00267774" w:rsidSect="0026777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0E" w:rsidRDefault="00EA1D0E" w:rsidP="00267774">
      <w:r>
        <w:separator/>
      </w:r>
    </w:p>
  </w:endnote>
  <w:endnote w:type="continuationSeparator" w:id="0">
    <w:p w:rsidR="00EA1D0E" w:rsidRDefault="00EA1D0E" w:rsidP="0026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0E" w:rsidRDefault="00EA1D0E" w:rsidP="00267774">
      <w:r>
        <w:separator/>
      </w:r>
    </w:p>
  </w:footnote>
  <w:footnote w:type="continuationSeparator" w:id="0">
    <w:p w:rsidR="00EA1D0E" w:rsidRDefault="00EA1D0E" w:rsidP="0026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74" w:rsidRDefault="00267774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E85DBA"/>
    <w:rsid w:val="00020D4C"/>
    <w:rsid w:val="00267774"/>
    <w:rsid w:val="00467BB6"/>
    <w:rsid w:val="0049708D"/>
    <w:rsid w:val="005659EA"/>
    <w:rsid w:val="006422E9"/>
    <w:rsid w:val="0070713A"/>
    <w:rsid w:val="00745189"/>
    <w:rsid w:val="007A6A1E"/>
    <w:rsid w:val="008A4830"/>
    <w:rsid w:val="008C186A"/>
    <w:rsid w:val="00901FAB"/>
    <w:rsid w:val="00946F66"/>
    <w:rsid w:val="00A81268"/>
    <w:rsid w:val="00A82327"/>
    <w:rsid w:val="00AC7469"/>
    <w:rsid w:val="00AF7AEE"/>
    <w:rsid w:val="00B131C7"/>
    <w:rsid w:val="00B74658"/>
    <w:rsid w:val="00BB2655"/>
    <w:rsid w:val="00BE6BEB"/>
    <w:rsid w:val="00C07853"/>
    <w:rsid w:val="00E45B6E"/>
    <w:rsid w:val="00E745D8"/>
    <w:rsid w:val="00E85DBA"/>
    <w:rsid w:val="00EA1D0E"/>
    <w:rsid w:val="00EA24FE"/>
    <w:rsid w:val="00EB589D"/>
    <w:rsid w:val="00FA6371"/>
    <w:rsid w:val="016970AF"/>
    <w:rsid w:val="01817144"/>
    <w:rsid w:val="01E503D6"/>
    <w:rsid w:val="031A39E2"/>
    <w:rsid w:val="060D0A91"/>
    <w:rsid w:val="15E74F20"/>
    <w:rsid w:val="1C5F202E"/>
    <w:rsid w:val="1D5A60AB"/>
    <w:rsid w:val="23D037C2"/>
    <w:rsid w:val="26B32422"/>
    <w:rsid w:val="2B2F5EA2"/>
    <w:rsid w:val="393D4E78"/>
    <w:rsid w:val="3F1702A7"/>
    <w:rsid w:val="49B97BFC"/>
    <w:rsid w:val="54E42764"/>
    <w:rsid w:val="6DAF7167"/>
    <w:rsid w:val="6E68226F"/>
    <w:rsid w:val="740C0861"/>
    <w:rsid w:val="7FAD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  <o:rules v:ext="edit">
        <o:r id="V:Rule8" type="connector" idref="#1028"/>
        <o:r id="V:Rule9" type="connector" idref="#1033"/>
        <o:r id="V:Rule10" type="connector" idref="#1030"/>
        <o:r id="V:Rule11" type="connector" idref="#1032"/>
        <o:r id="V:Rule12" type="connector" idref="#1027"/>
        <o:r id="V:Rule13" type="connector" idref="#1029"/>
        <o:r id="V:Rule14" type="connector" idref="#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74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67774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267774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677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26777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267774"/>
    <w:rPr>
      <w:sz w:val="18"/>
      <w:szCs w:val="18"/>
    </w:rPr>
  </w:style>
  <w:style w:type="paragraph" w:styleId="a4">
    <w:name w:val="Plain Text"/>
    <w:basedOn w:val="a"/>
    <w:link w:val="Char0"/>
    <w:uiPriority w:val="99"/>
    <w:qFormat/>
    <w:rsid w:val="00267774"/>
    <w:pPr>
      <w:widowControl w:val="0"/>
      <w:jc w:val="both"/>
    </w:pPr>
    <w:rPr>
      <w:rFonts w:hAnsi="Courier New" w:cs="Times New Roman"/>
      <w:sz w:val="21"/>
      <w:szCs w:val="20"/>
    </w:rPr>
  </w:style>
  <w:style w:type="paragraph" w:styleId="a5">
    <w:name w:val="Balloon Text"/>
    <w:basedOn w:val="a"/>
    <w:link w:val="Char1"/>
    <w:qFormat/>
    <w:rsid w:val="00267774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26777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267774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cs="Times New Roman"/>
      <w:sz w:val="18"/>
      <w:szCs w:val="18"/>
    </w:rPr>
  </w:style>
  <w:style w:type="paragraph" w:styleId="a8">
    <w:name w:val="Subtitle"/>
    <w:basedOn w:val="a"/>
    <w:next w:val="a"/>
    <w:link w:val="Char4"/>
    <w:uiPriority w:val="99"/>
    <w:qFormat/>
    <w:rsid w:val="00267774"/>
    <w:pPr>
      <w:widowControl w:val="0"/>
      <w:spacing w:before="240" w:after="60" w:line="312" w:lineRule="auto"/>
      <w:jc w:val="center"/>
      <w:outlineLvl w:val="1"/>
    </w:pPr>
    <w:rPr>
      <w:rFonts w:ascii="Cambria" w:hAnsi="Cambria" w:cs="Times New Roman"/>
      <w:b/>
      <w:kern w:val="28"/>
      <w:sz w:val="32"/>
      <w:szCs w:val="20"/>
    </w:rPr>
  </w:style>
  <w:style w:type="paragraph" w:styleId="a9">
    <w:name w:val="Normal (Web)"/>
    <w:basedOn w:val="a"/>
    <w:uiPriority w:val="99"/>
    <w:qFormat/>
    <w:rsid w:val="00267774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Char5"/>
    <w:uiPriority w:val="10"/>
    <w:qFormat/>
    <w:rsid w:val="00267774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kern w:val="2"/>
      <w:sz w:val="32"/>
      <w:szCs w:val="20"/>
    </w:rPr>
  </w:style>
  <w:style w:type="character" w:styleId="ab">
    <w:name w:val="Strong"/>
    <w:uiPriority w:val="22"/>
    <w:qFormat/>
    <w:rsid w:val="00267774"/>
    <w:rPr>
      <w:rFonts w:cs="Times New Roman"/>
      <w:b/>
    </w:rPr>
  </w:style>
  <w:style w:type="character" w:styleId="ac">
    <w:name w:val="FollowedHyperlink"/>
    <w:basedOn w:val="a0"/>
    <w:qFormat/>
    <w:rsid w:val="00267774"/>
    <w:rPr>
      <w:color w:val="607FA6"/>
      <w:u w:val="none"/>
    </w:rPr>
  </w:style>
  <w:style w:type="character" w:styleId="ad">
    <w:name w:val="Emphasis"/>
    <w:uiPriority w:val="99"/>
    <w:qFormat/>
    <w:rsid w:val="00267774"/>
    <w:rPr>
      <w:rFonts w:cs="Times New Roman"/>
      <w:i/>
    </w:rPr>
  </w:style>
  <w:style w:type="character" w:styleId="ae">
    <w:name w:val="Hyperlink"/>
    <w:basedOn w:val="a0"/>
    <w:uiPriority w:val="99"/>
    <w:qFormat/>
    <w:rsid w:val="00267774"/>
    <w:rPr>
      <w:color w:val="0000FF"/>
      <w:u w:val="none"/>
    </w:rPr>
  </w:style>
  <w:style w:type="table" w:styleId="af">
    <w:name w:val="Table Grid"/>
    <w:basedOn w:val="a1"/>
    <w:uiPriority w:val="59"/>
    <w:qFormat/>
    <w:rsid w:val="0026777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qFormat/>
    <w:rsid w:val="00267774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1">
    <w:name w:val="无间隔1"/>
    <w:uiPriority w:val="99"/>
    <w:qFormat/>
    <w:rsid w:val="00267774"/>
    <w:pPr>
      <w:widowControl w:val="0"/>
      <w:jc w:val="both"/>
    </w:pPr>
    <w:rPr>
      <w:kern w:val="2"/>
      <w:sz w:val="21"/>
    </w:rPr>
  </w:style>
  <w:style w:type="paragraph" w:customStyle="1" w:styleId="pa-0">
    <w:name w:val="pa-0"/>
    <w:basedOn w:val="a"/>
    <w:uiPriority w:val="99"/>
    <w:qFormat/>
    <w:rsid w:val="00267774"/>
    <w:pPr>
      <w:spacing w:before="100" w:beforeAutospacing="1" w:after="100" w:afterAutospacing="1"/>
    </w:pPr>
  </w:style>
  <w:style w:type="paragraph" w:customStyle="1" w:styleId="pa-1">
    <w:name w:val="pa-1"/>
    <w:basedOn w:val="a"/>
    <w:uiPriority w:val="99"/>
    <w:qFormat/>
    <w:rsid w:val="00267774"/>
    <w:pPr>
      <w:spacing w:before="100" w:beforeAutospacing="1" w:after="100" w:afterAutospacing="1"/>
    </w:pPr>
  </w:style>
  <w:style w:type="paragraph" w:customStyle="1" w:styleId="pa-2">
    <w:name w:val="pa-2"/>
    <w:basedOn w:val="a"/>
    <w:uiPriority w:val="99"/>
    <w:qFormat/>
    <w:rsid w:val="00267774"/>
    <w:pPr>
      <w:spacing w:before="100" w:beforeAutospacing="1" w:after="100" w:afterAutospacing="1"/>
    </w:pPr>
  </w:style>
  <w:style w:type="paragraph" w:customStyle="1" w:styleId="20">
    <w:name w:val="列出段落2"/>
    <w:basedOn w:val="a"/>
    <w:uiPriority w:val="34"/>
    <w:qFormat/>
    <w:rsid w:val="00267774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21">
    <w:name w:val="无间隔2"/>
    <w:uiPriority w:val="1"/>
    <w:qFormat/>
    <w:rsid w:val="002677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"/>
    <w:uiPriority w:val="99"/>
    <w:qFormat/>
    <w:rsid w:val="00267774"/>
    <w:rPr>
      <w:b/>
      <w:kern w:val="44"/>
      <w:sz w:val="44"/>
    </w:rPr>
  </w:style>
  <w:style w:type="character" w:customStyle="1" w:styleId="Char0">
    <w:name w:val="纯文本 Char"/>
    <w:link w:val="a4"/>
    <w:uiPriority w:val="99"/>
    <w:qFormat/>
    <w:rsid w:val="00267774"/>
    <w:rPr>
      <w:rFonts w:ascii="宋体" w:hAnsi="Courier New"/>
      <w:sz w:val="21"/>
    </w:rPr>
  </w:style>
  <w:style w:type="character" w:customStyle="1" w:styleId="12">
    <w:name w:val="不明显强调1"/>
    <w:uiPriority w:val="99"/>
    <w:qFormat/>
    <w:rsid w:val="00267774"/>
    <w:rPr>
      <w:i/>
      <w:color w:val="808080"/>
    </w:rPr>
  </w:style>
  <w:style w:type="character" w:customStyle="1" w:styleId="Char4">
    <w:name w:val="副标题 Char"/>
    <w:link w:val="a8"/>
    <w:uiPriority w:val="99"/>
    <w:qFormat/>
    <w:rsid w:val="00267774"/>
    <w:rPr>
      <w:rFonts w:ascii="Cambria" w:hAnsi="Cambria"/>
      <w:b/>
      <w:kern w:val="28"/>
      <w:sz w:val="32"/>
    </w:rPr>
  </w:style>
  <w:style w:type="character" w:customStyle="1" w:styleId="Char5">
    <w:name w:val="标题 Char"/>
    <w:link w:val="aa"/>
    <w:uiPriority w:val="10"/>
    <w:qFormat/>
    <w:rsid w:val="00267774"/>
    <w:rPr>
      <w:rFonts w:ascii="Cambria" w:hAnsi="Cambria"/>
      <w:b/>
      <w:kern w:val="2"/>
      <w:sz w:val="32"/>
    </w:rPr>
  </w:style>
  <w:style w:type="character" w:customStyle="1" w:styleId="Char3">
    <w:name w:val="页眉 Char"/>
    <w:link w:val="a7"/>
    <w:uiPriority w:val="99"/>
    <w:qFormat/>
    <w:rsid w:val="00267774"/>
    <w:rPr>
      <w:sz w:val="18"/>
      <w:szCs w:val="18"/>
    </w:rPr>
  </w:style>
  <w:style w:type="character" w:customStyle="1" w:styleId="SubtitleChar1">
    <w:name w:val="Subtitle Char1"/>
    <w:uiPriority w:val="11"/>
    <w:qFormat/>
    <w:rsid w:val="00267774"/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qFormat/>
    <w:rsid w:val="00267774"/>
    <w:rPr>
      <w:rFonts w:ascii="Cambria" w:hAnsi="Cambria"/>
      <w:b/>
      <w:bCs/>
      <w:sz w:val="32"/>
      <w:szCs w:val="32"/>
    </w:rPr>
  </w:style>
  <w:style w:type="character" w:customStyle="1" w:styleId="Char2">
    <w:name w:val="页脚 Char"/>
    <w:link w:val="a6"/>
    <w:uiPriority w:val="99"/>
    <w:qFormat/>
    <w:rsid w:val="00267774"/>
    <w:rPr>
      <w:sz w:val="18"/>
      <w:szCs w:val="18"/>
    </w:rPr>
  </w:style>
  <w:style w:type="character" w:customStyle="1" w:styleId="PlainTextChar1">
    <w:name w:val="Plain Text Char1"/>
    <w:uiPriority w:val="99"/>
    <w:qFormat/>
    <w:rsid w:val="00267774"/>
    <w:rPr>
      <w:rFonts w:ascii="宋体" w:hAnsi="Courier New" w:cs="Courier New"/>
      <w:szCs w:val="21"/>
    </w:rPr>
  </w:style>
  <w:style w:type="character" w:customStyle="1" w:styleId="ca-0">
    <w:name w:val="ca-0"/>
    <w:uiPriority w:val="99"/>
    <w:qFormat/>
    <w:rsid w:val="00267774"/>
    <w:rPr>
      <w:rFonts w:cs="Times New Roman"/>
    </w:rPr>
  </w:style>
  <w:style w:type="character" w:customStyle="1" w:styleId="ca-1">
    <w:name w:val="ca-1"/>
    <w:uiPriority w:val="99"/>
    <w:qFormat/>
    <w:rsid w:val="00267774"/>
    <w:rPr>
      <w:rFonts w:cs="Times New Roman"/>
    </w:rPr>
  </w:style>
  <w:style w:type="character" w:customStyle="1" w:styleId="ca-2">
    <w:name w:val="ca-2"/>
    <w:uiPriority w:val="99"/>
    <w:qFormat/>
    <w:rsid w:val="00267774"/>
    <w:rPr>
      <w:rFonts w:cs="Times New Roman"/>
    </w:rPr>
  </w:style>
  <w:style w:type="character" w:customStyle="1" w:styleId="ca-12">
    <w:name w:val="ca-12"/>
    <w:uiPriority w:val="99"/>
    <w:qFormat/>
    <w:rsid w:val="00267774"/>
  </w:style>
  <w:style w:type="character" w:customStyle="1" w:styleId="ca-22">
    <w:name w:val="ca-22"/>
    <w:uiPriority w:val="99"/>
    <w:qFormat/>
    <w:rsid w:val="00267774"/>
  </w:style>
  <w:style w:type="character" w:customStyle="1" w:styleId="2Char">
    <w:name w:val="标题 2 Char"/>
    <w:link w:val="2"/>
    <w:qFormat/>
    <w:rsid w:val="00267774"/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文档结构图 Char"/>
    <w:basedOn w:val="a0"/>
    <w:link w:val="a3"/>
    <w:qFormat/>
    <w:rsid w:val="00267774"/>
    <w:rPr>
      <w:rFonts w:ascii="宋体" w:hAnsi="宋体" w:cs="宋体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267774"/>
    <w:rPr>
      <w:rFonts w:ascii="宋体" w:hAnsi="宋体" w:cs="宋体"/>
      <w:sz w:val="18"/>
      <w:szCs w:val="18"/>
    </w:rPr>
  </w:style>
  <w:style w:type="character" w:customStyle="1" w:styleId="3Char">
    <w:name w:val="标题 3 Char"/>
    <w:basedOn w:val="a0"/>
    <w:link w:val="3"/>
    <w:qFormat/>
    <w:rsid w:val="00267774"/>
    <w:rPr>
      <w:rFonts w:ascii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267774"/>
    <w:rPr>
      <w:rFonts w:ascii="Cambria" w:eastAsia="宋体" w:hAnsi="Cambria"/>
      <w:b/>
      <w:bCs/>
      <w:sz w:val="28"/>
      <w:szCs w:val="28"/>
    </w:rPr>
  </w:style>
  <w:style w:type="character" w:customStyle="1" w:styleId="richmediametanickname">
    <w:name w:val="rich_media_meta_nickname"/>
    <w:basedOn w:val="a0"/>
    <w:qFormat/>
    <w:rsid w:val="00267774"/>
    <w:rPr>
      <w:vanish/>
    </w:rPr>
  </w:style>
  <w:style w:type="character" w:customStyle="1" w:styleId="richmediametanickname1">
    <w:name w:val="rich_media_meta_nickname1"/>
    <w:basedOn w:val="a0"/>
    <w:qFormat/>
    <w:rsid w:val="00267774"/>
    <w:rPr>
      <w:vanish/>
    </w:rPr>
  </w:style>
  <w:style w:type="character" w:customStyle="1" w:styleId="richmediametanickname2">
    <w:name w:val="rich_media_meta_nickname2"/>
    <w:basedOn w:val="a0"/>
    <w:qFormat/>
    <w:rsid w:val="00267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Company>Sky123.Org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creator>Tian</dc:creator>
  <cp:lastModifiedBy>PC</cp:lastModifiedBy>
  <cp:revision>4</cp:revision>
  <cp:lastPrinted>2013-03-17T12:36:00Z</cp:lastPrinted>
  <dcterms:created xsi:type="dcterms:W3CDTF">2016-04-17T13:22:00Z</dcterms:created>
  <dcterms:modified xsi:type="dcterms:W3CDTF">2016-04-17T13:53:00Z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